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3A" w:rsidRPr="0015293A" w:rsidRDefault="0015293A" w:rsidP="0015293A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5293A" w:rsidRPr="0015293A" w:rsidRDefault="0015293A" w:rsidP="0015293A">
      <w:pPr>
        <w:framePr w:hSpace="180" w:wrap="around" w:vAnchor="page" w:hAnchor="page" w:x="1756" w:y="1201"/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93A" w:rsidRPr="0015293A" w:rsidRDefault="0015293A" w:rsidP="0015293A">
      <w:pPr>
        <w:keepNext/>
        <w:framePr w:hSpace="180" w:wrap="around" w:vAnchor="page" w:hAnchor="page" w:x="1756" w:y="1201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293A" w:rsidRPr="0015293A" w:rsidRDefault="0015293A" w:rsidP="0015293A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087" w:rsidRPr="009E0087" w:rsidRDefault="009E0087" w:rsidP="00735572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</w:t>
      </w:r>
    </w:p>
    <w:p w:rsidR="009E0087" w:rsidRDefault="009E0087" w:rsidP="009E0087">
      <w:pPr>
        <w:pStyle w:val="ConsPlusTitle"/>
        <w:jc w:val="center"/>
        <w:rPr>
          <w:sz w:val="28"/>
          <w:szCs w:val="28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Default="009E0087" w:rsidP="009E0087">
      <w:pPr>
        <w:pStyle w:val="ConsPlusTitle"/>
        <w:rPr>
          <w:sz w:val="20"/>
          <w:szCs w:val="20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Порядок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организации горячего питания</w:t>
      </w:r>
      <w:r w:rsidR="00735572">
        <w:rPr>
          <w:rFonts w:ascii="Times New Roman" w:hAnsi="Times New Roman" w:cs="Times New Roman"/>
          <w:sz w:val="28"/>
          <w:szCs w:val="28"/>
        </w:rPr>
        <w:t xml:space="preserve">  и предоставления льготного питания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в </w:t>
      </w:r>
      <w:r w:rsidR="00735572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 w:rsidR="00735572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735572" w:rsidP="009E008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5572" w:rsidRPr="009E0087" w:rsidRDefault="009E0087" w:rsidP="007355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1.1. Настоящий Порядок организации горячег</w:t>
      </w:r>
      <w:r w:rsidR="00735572">
        <w:rPr>
          <w:rFonts w:ascii="Times New Roman" w:hAnsi="Times New Roman" w:cs="Times New Roman"/>
          <w:sz w:val="28"/>
          <w:szCs w:val="28"/>
        </w:rPr>
        <w:t xml:space="preserve">о питания в </w:t>
      </w:r>
      <w:r w:rsidR="00735572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35572" w:rsidP="007355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 </w:t>
      </w:r>
      <w:r w:rsidR="009E0087" w:rsidRPr="009E0087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 с Федеральным законом от  29.12.2012 № 273-ФЗ  «Об образовании в Российской Федерации» (с последующими изменениями), Федеральным законом от 30.03.1999 № 52-ФЗ «О санитарно-эпидемиологическом благополучии населения» (с последующими изменениями), с Федеральным законом от 02.01.2020 № 29-ФЗ «О качестве и безопасности пищевых продуктов», Законом Пензенской области от 30.06.2009 № 1752-ЗПО «О реализации </w:t>
      </w:r>
      <w:proofErr w:type="gramStart"/>
      <w:r w:rsidR="009E0087" w:rsidRPr="009E0087">
        <w:rPr>
          <w:rFonts w:ascii="Times New Roman" w:hAnsi="Times New Roman" w:cs="Times New Roman"/>
          <w:sz w:val="28"/>
          <w:szCs w:val="28"/>
        </w:rPr>
        <w:t>основных гарантиях прав и законных интересов ребенка в Пензенской области» (с последующими изменениями) и регулирует правовые отношения, связанные с организацией горячего питания  в общеобразовательных организациях Белинского района Пензенской области.</w:t>
      </w:r>
      <w:proofErr w:type="gramEnd"/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5572" w:rsidRPr="009E0087" w:rsidRDefault="009E0087" w:rsidP="007355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1.2. Организация горячего питания в</w:t>
      </w:r>
      <w:r w:rsidR="00735572">
        <w:rPr>
          <w:rFonts w:ascii="Times New Roman" w:hAnsi="Times New Roman" w:cs="Times New Roman"/>
          <w:sz w:val="28"/>
          <w:szCs w:val="28"/>
        </w:rPr>
        <w:t xml:space="preserve"> </w:t>
      </w:r>
      <w:r w:rsidR="00735572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35572" w:rsidP="007355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является  одним из приоритетных направлений государственной политики в области здорового питания.</w:t>
      </w:r>
    </w:p>
    <w:p w:rsidR="00735572" w:rsidRPr="009E0087" w:rsidRDefault="009E0087" w:rsidP="007355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1.3. Организация горячего питания в </w:t>
      </w:r>
      <w:r w:rsidR="00735572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35572" w:rsidP="007355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является обязательной в соответствии с требованиями действующего законодательства в сфере образования и в сфере санитарно-эпидемиологического благополучия населения.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1.4. Основными условиями организации горячего питания является соблюдение требований: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-  к помещениям и материально-техническому </w:t>
      </w:r>
      <w:r w:rsidR="00735572">
        <w:rPr>
          <w:rFonts w:ascii="Times New Roman" w:hAnsi="Times New Roman" w:cs="Times New Roman"/>
          <w:sz w:val="28"/>
          <w:szCs w:val="28"/>
        </w:rPr>
        <w:t xml:space="preserve"> оснащению  пищеблока</w:t>
      </w:r>
      <w:r w:rsidRPr="009E0087">
        <w:rPr>
          <w:rFonts w:ascii="Times New Roman" w:hAnsi="Times New Roman" w:cs="Times New Roman"/>
          <w:sz w:val="28"/>
          <w:szCs w:val="28"/>
        </w:rPr>
        <w:t>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сбалансированности питания по содержанию основных пищевых ценностей;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соблюдению санитарно-эпидемиологических требований при заготовке, хранении продуктов, безопасности пищевых продуктов, предназначенных для питания детей;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соблюдению режима питания, графика приема пищи;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 к порядку расчета за питание;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к контролю за работой столовых.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>2.  Организация горячего питания в общеобразовательных организациях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35572" w:rsidRPr="009E0087" w:rsidRDefault="009E0087" w:rsidP="007355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2.1. Администрация</w:t>
      </w:r>
      <w:r w:rsidR="00735572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735572"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35572" w:rsidP="007355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организационную и разъяснительную работу с обучающимися и их </w:t>
      </w:r>
      <w:r w:rsidR="009E0087" w:rsidRPr="009E0087">
        <w:rPr>
          <w:rFonts w:ascii="Times New Roman" w:hAnsi="Times New Roman" w:cs="Times New Roman"/>
          <w:sz w:val="28"/>
          <w:szCs w:val="28"/>
        </w:rPr>
        <w:lastRenderedPageBreak/>
        <w:t xml:space="preserve">родителями (законными представителями) о принципах и санитарно-гигиенических основах здорового питания с целью организации горячего питания на платной или льготной основе. </w:t>
      </w:r>
    </w:p>
    <w:p w:rsidR="00735572" w:rsidRPr="009E0087" w:rsidRDefault="009E0087" w:rsidP="007355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2.2. Основными задачами при организации горячего питания обучающихся в</w:t>
      </w:r>
      <w:r w:rsidR="00735572">
        <w:rPr>
          <w:rFonts w:ascii="Times New Roman" w:hAnsi="Times New Roman" w:cs="Times New Roman"/>
          <w:sz w:val="28"/>
          <w:szCs w:val="28"/>
        </w:rPr>
        <w:t xml:space="preserve"> </w:t>
      </w:r>
      <w:r w:rsidR="00735572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35572" w:rsidP="007355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являются: обеспечение обучающихся питанием, соответствующим возрастным и физиологическим потребностям в пищевых веществах и энергии, принципам рационального и сбалансированного питания; гарантированное качество и безопасность питания и используемых пищевых продуктов; предупреждение (профилактика) среди обучающихся инфекционных и неинфекционных заболеваний, связанных с фактором питания; пропаганда принципов здорового и полноценного питания.</w:t>
      </w:r>
    </w:p>
    <w:p w:rsidR="00735572" w:rsidRPr="009E0087" w:rsidRDefault="009E0087" w:rsidP="007355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2.3. К поставке продовольственных товаров для организации горячего питания в</w:t>
      </w:r>
      <w:r w:rsidR="00735572">
        <w:rPr>
          <w:rFonts w:ascii="Times New Roman" w:hAnsi="Times New Roman" w:cs="Times New Roman"/>
          <w:sz w:val="28"/>
          <w:szCs w:val="28"/>
        </w:rPr>
        <w:t xml:space="preserve"> </w:t>
      </w:r>
      <w:r w:rsidR="00735572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35572" w:rsidP="007355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допускаются предприятия различных организационно-правовых форм.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2.4. Горячее питание обучающихся организуется в соответствии с примерным двенадцатидневным цикличным меню, согласованным с Территориальным  отделом Федеральной службы по надзору в сфере защиты прав потребителей и благополучия человека по Пензенской области в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Башмаковском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>, Белинском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Каменском,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Тамалинском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Пачелмском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В целях преодоления дефицита основных пищевых веществ, в том числе фтора и йода, рекомендуется потребление пищевых продуктов, обогащенных витаминами, микроэлементами, микро- и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макронутриентами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>. При составлении меню рекомендуется, по возможности, учитывать как территориальные особенности питания, так и набор продуктов в соответствии с сезоном.</w:t>
      </w:r>
    </w:p>
    <w:p w:rsidR="00735572" w:rsidRPr="009E0087" w:rsidRDefault="009E0087" w:rsidP="0073557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2.5. Медико-биологическая и гигиеническая оценка рационов питания (примерных меню), разрабатываемых </w:t>
      </w:r>
      <w:r w:rsidR="00735572">
        <w:rPr>
          <w:rFonts w:ascii="Times New Roman" w:hAnsi="Times New Roman" w:cs="Times New Roman"/>
          <w:sz w:val="28"/>
          <w:szCs w:val="28"/>
        </w:rPr>
        <w:t xml:space="preserve"> Филиалом</w:t>
      </w:r>
      <w:r w:rsidRPr="009E0087">
        <w:rPr>
          <w:rFonts w:ascii="Times New Roman" w:hAnsi="Times New Roman" w:cs="Times New Roman"/>
          <w:sz w:val="28"/>
          <w:szCs w:val="28"/>
        </w:rPr>
        <w:t>, оценка соответствия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горячего питания, качество поступающего сырья и готовой продукции, реализуемых в</w:t>
      </w:r>
      <w:r w:rsidR="00735572">
        <w:rPr>
          <w:rFonts w:ascii="Times New Roman" w:hAnsi="Times New Roman" w:cs="Times New Roman"/>
          <w:sz w:val="28"/>
          <w:szCs w:val="28"/>
        </w:rPr>
        <w:t xml:space="preserve"> </w:t>
      </w:r>
      <w:r w:rsidR="00735572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7355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3557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35572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35572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35572" w:rsidP="0073557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, осуществляется Территориальным отделом Федеральной службы по надзору в сфере защиты прав потребителей и благополучия человека по Пензенской области в </w:t>
      </w:r>
      <w:proofErr w:type="spellStart"/>
      <w:r w:rsidR="009E0087" w:rsidRPr="009E0087">
        <w:rPr>
          <w:rFonts w:ascii="Times New Roman" w:hAnsi="Times New Roman" w:cs="Times New Roman"/>
          <w:sz w:val="28"/>
          <w:szCs w:val="28"/>
        </w:rPr>
        <w:t>Башмаковском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, Белинском, Каменском, </w:t>
      </w:r>
      <w:proofErr w:type="spellStart"/>
      <w:r w:rsidR="009E0087" w:rsidRPr="009E0087">
        <w:rPr>
          <w:rFonts w:ascii="Times New Roman" w:hAnsi="Times New Roman" w:cs="Times New Roman"/>
          <w:sz w:val="28"/>
          <w:szCs w:val="28"/>
        </w:rPr>
        <w:t>Тамалинском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E0087" w:rsidRPr="009E0087">
        <w:rPr>
          <w:rFonts w:ascii="Times New Roman" w:hAnsi="Times New Roman" w:cs="Times New Roman"/>
          <w:sz w:val="28"/>
          <w:szCs w:val="28"/>
        </w:rPr>
        <w:t>Пачелмском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районах.</w:t>
      </w:r>
    </w:p>
    <w:p w:rsidR="009E0087" w:rsidRPr="009E0087" w:rsidRDefault="00735572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Столовая Филиала осуществляе</w:t>
      </w:r>
      <w:r w:rsidR="009E0087" w:rsidRPr="009E0087">
        <w:rPr>
          <w:rFonts w:ascii="Times New Roman" w:hAnsi="Times New Roman" w:cs="Times New Roman"/>
          <w:sz w:val="28"/>
          <w:szCs w:val="28"/>
        </w:rPr>
        <w:t xml:space="preserve">т производственную деятельность в полном объеме 6 дней - с понедельника по субботу включительно </w:t>
      </w:r>
      <w:r>
        <w:rPr>
          <w:rFonts w:ascii="Times New Roman" w:hAnsi="Times New Roman" w:cs="Times New Roman"/>
          <w:sz w:val="28"/>
          <w:szCs w:val="28"/>
        </w:rPr>
        <w:t>в режиме работы Филиала</w:t>
      </w:r>
      <w:r w:rsidR="009E0087" w:rsidRPr="009E008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обеденном зале ежедневно  вывешивает</w:t>
      </w:r>
      <w:r w:rsidR="009E0087" w:rsidRPr="009E0087">
        <w:rPr>
          <w:rFonts w:ascii="Times New Roman" w:hAnsi="Times New Roman" w:cs="Times New Roman"/>
          <w:sz w:val="28"/>
          <w:szCs w:val="28"/>
        </w:rPr>
        <w:t xml:space="preserve">ся утверждённое руководителем общеобразовательной  организации меню, в котором указываются названия блюд, их объём (выход в граммах) и стоимость. 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lastRenderedPageBreak/>
        <w:t>2.7.</w:t>
      </w:r>
      <w:r w:rsidR="00EF7E0A">
        <w:rPr>
          <w:rFonts w:ascii="Times New Roman" w:hAnsi="Times New Roman" w:cs="Times New Roman"/>
          <w:sz w:val="28"/>
          <w:szCs w:val="28"/>
        </w:rPr>
        <w:t xml:space="preserve"> Общеобразовательные организация (Филиал) </w:t>
      </w:r>
      <w:r w:rsidRPr="009E0087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="00EF7E0A">
        <w:rPr>
          <w:rFonts w:ascii="Times New Roman" w:hAnsi="Times New Roman" w:cs="Times New Roman"/>
          <w:sz w:val="28"/>
          <w:szCs w:val="28"/>
        </w:rPr>
        <w:t>ет на своем  официальном сайте</w:t>
      </w:r>
      <w:r w:rsidRPr="009E008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информацию об условиях организации питан</w:t>
      </w:r>
      <w:r w:rsidR="00EF7E0A">
        <w:rPr>
          <w:rFonts w:ascii="Times New Roman" w:hAnsi="Times New Roman" w:cs="Times New Roman"/>
          <w:sz w:val="28"/>
          <w:szCs w:val="28"/>
        </w:rPr>
        <w:t>ия детей, в том числе двенадцатидневное</w:t>
      </w:r>
      <w:r w:rsidRPr="009E0087">
        <w:rPr>
          <w:rFonts w:ascii="Times New Roman" w:hAnsi="Times New Roman" w:cs="Times New Roman"/>
          <w:sz w:val="28"/>
          <w:szCs w:val="28"/>
        </w:rPr>
        <w:t xml:space="preserve"> меню.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2.8</w:t>
      </w:r>
      <w:r w:rsidR="00EF7E0A">
        <w:rPr>
          <w:rFonts w:ascii="Times New Roman" w:hAnsi="Times New Roman" w:cs="Times New Roman"/>
          <w:sz w:val="28"/>
          <w:szCs w:val="28"/>
        </w:rPr>
        <w:t>. Филиал предоставляет юридическому лицу информацию для размещения</w:t>
      </w:r>
      <w:r w:rsidRPr="009E0087">
        <w:rPr>
          <w:rFonts w:ascii="Times New Roman" w:hAnsi="Times New Roman" w:cs="Times New Roman"/>
          <w:sz w:val="28"/>
          <w:szCs w:val="28"/>
        </w:rPr>
        <w:t xml:space="preserve"> в Единой государственной информационной системе социального обесп</w:t>
      </w:r>
      <w:r w:rsidR="00EF7E0A">
        <w:rPr>
          <w:rFonts w:ascii="Times New Roman" w:hAnsi="Times New Roman" w:cs="Times New Roman"/>
          <w:sz w:val="28"/>
          <w:szCs w:val="28"/>
        </w:rPr>
        <w:t>ечения (дале</w:t>
      </w:r>
      <w:proofErr w:type="gramStart"/>
      <w:r w:rsidR="00EF7E0A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F7E0A">
        <w:rPr>
          <w:rFonts w:ascii="Times New Roman" w:hAnsi="Times New Roman" w:cs="Times New Roman"/>
          <w:sz w:val="28"/>
          <w:szCs w:val="28"/>
        </w:rPr>
        <w:t xml:space="preserve"> ЕГИСО) </w:t>
      </w:r>
      <w:r w:rsidRPr="009E0087">
        <w:rPr>
          <w:rFonts w:ascii="Times New Roman" w:hAnsi="Times New Roman" w:cs="Times New Roman"/>
          <w:sz w:val="28"/>
          <w:szCs w:val="28"/>
        </w:rPr>
        <w:t xml:space="preserve"> о назначении мер социальной защиты (поддержки) не позднее одного рабочего дня после предоставления льготы в предшествующем месяце.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2.9. 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Проверка технологии приготовления пищи осуществляется ежедневно ответственным за бракераж, назначаемым ежегодно приказо</w:t>
      </w:r>
      <w:r w:rsidR="00EF7E0A">
        <w:rPr>
          <w:rFonts w:ascii="Times New Roman" w:hAnsi="Times New Roman" w:cs="Times New Roman"/>
          <w:sz w:val="28"/>
          <w:szCs w:val="28"/>
        </w:rPr>
        <w:t>м руководителя Филиала</w:t>
      </w:r>
      <w:r w:rsidRPr="009E0087">
        <w:rPr>
          <w:rFonts w:ascii="Times New Roman" w:hAnsi="Times New Roman" w:cs="Times New Roman"/>
          <w:sz w:val="28"/>
          <w:szCs w:val="28"/>
        </w:rPr>
        <w:t xml:space="preserve">. Результаты проверки отмечаются в </w:t>
      </w:r>
      <w:proofErr w:type="spellStart"/>
      <w:r w:rsidRPr="009E0087">
        <w:rPr>
          <w:rFonts w:ascii="Times New Roman" w:hAnsi="Times New Roman" w:cs="Times New Roman"/>
          <w:sz w:val="28"/>
          <w:szCs w:val="28"/>
        </w:rPr>
        <w:t>бракеражном</w:t>
      </w:r>
      <w:proofErr w:type="spellEnd"/>
      <w:r w:rsidRPr="009E0087">
        <w:rPr>
          <w:rFonts w:ascii="Times New Roman" w:hAnsi="Times New Roman" w:cs="Times New Roman"/>
          <w:sz w:val="28"/>
          <w:szCs w:val="28"/>
        </w:rPr>
        <w:t xml:space="preserve">  журнале.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Pr="009E0087">
        <w:rPr>
          <w:rFonts w:ascii="Times New Roman" w:hAnsi="Times New Roman" w:cs="Times New Roman"/>
          <w:sz w:val="28"/>
          <w:szCs w:val="28"/>
        </w:rPr>
        <w:t>Проверку качества пищи, соблюдения рецептур и технологических режимов может также осуществлять общественная комиссия, в состав которой входят родители (законные представители) обучающихся</w:t>
      </w:r>
      <w:r w:rsidR="00EF7E0A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9E0087">
        <w:rPr>
          <w:rFonts w:ascii="Times New Roman" w:hAnsi="Times New Roman" w:cs="Times New Roman"/>
          <w:sz w:val="28"/>
          <w:szCs w:val="28"/>
        </w:rPr>
        <w:t>. Результаты их проверки заносятся в журналы контроля.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2.11. Руководитель</w:t>
      </w:r>
      <w:r w:rsidR="00EF7E0A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Pr="009E0087">
        <w:rPr>
          <w:rFonts w:ascii="Times New Roman" w:hAnsi="Times New Roman" w:cs="Times New Roman"/>
          <w:sz w:val="28"/>
          <w:szCs w:val="28"/>
        </w:rPr>
        <w:t xml:space="preserve"> несет персональную ответственность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>: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- организацию и качество горячего питания обучающихся;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- охват обучающихся горячим питанием;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- своевременн</w:t>
      </w:r>
      <w:r w:rsidR="00EF7E0A">
        <w:rPr>
          <w:rFonts w:ascii="Times New Roman" w:hAnsi="Times New Roman" w:cs="Times New Roman"/>
          <w:sz w:val="28"/>
          <w:szCs w:val="28"/>
        </w:rPr>
        <w:t xml:space="preserve">ое представление списков, </w:t>
      </w:r>
      <w:r w:rsidRPr="009E0087">
        <w:rPr>
          <w:rFonts w:ascii="Times New Roman" w:hAnsi="Times New Roman" w:cs="Times New Roman"/>
          <w:sz w:val="28"/>
          <w:szCs w:val="28"/>
        </w:rPr>
        <w:t xml:space="preserve"> отчетов по расходованию средств, предусмотренных на льготное  питание обучающихся бухгалтеру;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утверждение графика питания;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ежедневное утверждение меню;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предоставление статистической отчетности в отдел  образования администрации Белинского района Пензенской области.</w:t>
      </w:r>
    </w:p>
    <w:p w:rsidR="00EF7E0A" w:rsidRPr="009E0087" w:rsidRDefault="009E0087" w:rsidP="00EF7E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2.12. Учащиеся</w:t>
      </w:r>
      <w:r w:rsidR="00EF7E0A"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EF7E0A"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spellStart"/>
      <w:r w:rsidR="00EF7E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7E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F7E0A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EF7E0A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EF7E0A" w:rsidP="00EF7E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питаются  </w:t>
      </w:r>
      <w:r w:rsidR="009E0087" w:rsidRPr="009E0087">
        <w:rPr>
          <w:rFonts w:ascii="Times New Roman" w:hAnsi="Times New Roman" w:cs="Times New Roman"/>
          <w:sz w:val="28"/>
          <w:szCs w:val="28"/>
        </w:rPr>
        <w:t xml:space="preserve"> согласно графику, утвержденному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Филиала</w:t>
      </w:r>
      <w:r w:rsidR="009E0087" w:rsidRPr="009E00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E0087" w:rsidRPr="009E0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посещением столовой учащимися и учетом количества фактически отпущенных  завтраков и обедов, в том числе и  льготных, возлагается на классных руководителей.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2.13. Заявка на количество школьников, имеющих право на бесплатное питание,  и школьников, питающихся  за счет родительских средств, ежедневно предоставляется классным руководителем в школьную столовую  накануне (до 15.00 час.), и  уточняется организатором питания  в день питания не позднее 2-го урока.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0087">
        <w:rPr>
          <w:rFonts w:ascii="Times New Roman" w:hAnsi="Times New Roman" w:cs="Times New Roman"/>
          <w:sz w:val="28"/>
          <w:szCs w:val="28"/>
        </w:rPr>
        <w:t>.14. Классные руководители сопровождают обучающихся в столовую и несут ответственность за отпуск питания обучающимся согласно утвержденным спискам и поведение учащихся в столовой.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>3.Финансирование  питания</w:t>
      </w:r>
    </w:p>
    <w:p w:rsidR="00EF7E0A" w:rsidRPr="009E0087" w:rsidRDefault="009E0087" w:rsidP="00EF7E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3.1. Для обучающихся, получающих начальное об</w:t>
      </w:r>
      <w:r w:rsidR="00EF7E0A">
        <w:rPr>
          <w:rFonts w:ascii="Times New Roman" w:hAnsi="Times New Roman" w:cs="Times New Roman"/>
          <w:sz w:val="28"/>
          <w:szCs w:val="28"/>
        </w:rPr>
        <w:t>щее образование в</w:t>
      </w:r>
      <w:r w:rsidR="00EF7E0A" w:rsidRPr="00EF7E0A">
        <w:rPr>
          <w:rFonts w:ascii="Times New Roman" w:hAnsi="Times New Roman" w:cs="Times New Roman"/>
          <w:sz w:val="28"/>
          <w:szCs w:val="28"/>
        </w:rPr>
        <w:t xml:space="preserve"> </w:t>
      </w:r>
      <w:r w:rsidR="00EF7E0A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EF7E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7E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F7E0A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EF7E0A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EF7E0A" w:rsidP="00EF7E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lastRenderedPageBreak/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87" w:rsidRPr="009E0087">
        <w:rPr>
          <w:rFonts w:ascii="Times New Roman" w:hAnsi="Times New Roman" w:cs="Times New Roman"/>
          <w:sz w:val="28"/>
          <w:szCs w:val="28"/>
        </w:rPr>
        <w:t>, организуется бесплатное горячее питание в рамках государственной программы Российской Федерации «Развитие образования» № 073-09-2020-1050.</w:t>
      </w:r>
    </w:p>
    <w:p w:rsidR="00EF7E0A" w:rsidRPr="009E0087" w:rsidRDefault="009E0087" w:rsidP="00EF7E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Финансирования бесплатного горячего питания обучающихся, получающих начальное общее о</w:t>
      </w:r>
      <w:r w:rsidR="00EF7E0A">
        <w:rPr>
          <w:rFonts w:ascii="Times New Roman" w:hAnsi="Times New Roman" w:cs="Times New Roman"/>
          <w:sz w:val="28"/>
          <w:szCs w:val="28"/>
        </w:rPr>
        <w:t>бразование в</w:t>
      </w:r>
      <w:r w:rsidR="00EF7E0A" w:rsidRPr="00EF7E0A">
        <w:rPr>
          <w:rFonts w:ascii="Times New Roman" w:hAnsi="Times New Roman" w:cs="Times New Roman"/>
          <w:sz w:val="28"/>
          <w:szCs w:val="28"/>
        </w:rPr>
        <w:t xml:space="preserve"> </w:t>
      </w:r>
      <w:r w:rsidR="00EF7E0A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EF7E0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F7E0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F7E0A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EF7E0A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EF7E0A" w:rsidP="00EF7E0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087" w:rsidRPr="009E0087">
        <w:rPr>
          <w:rFonts w:ascii="Times New Roman" w:hAnsi="Times New Roman" w:cs="Times New Roman"/>
          <w:sz w:val="28"/>
          <w:szCs w:val="28"/>
        </w:rPr>
        <w:t xml:space="preserve"> , осуществляется на условиях </w:t>
      </w:r>
      <w:proofErr w:type="spellStart"/>
      <w:r w:rsidR="009E0087" w:rsidRPr="009E00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>: 92% - федеральный бюджет,  3% - бюджет Пензенской области, 5% - бюджет Белинского района.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Форму организации горячего питания для учащихся 1-4 классов</w:t>
      </w:r>
      <w:r w:rsidR="00EF7E0A">
        <w:rPr>
          <w:rFonts w:ascii="Times New Roman" w:hAnsi="Times New Roman" w:cs="Times New Roman"/>
          <w:sz w:val="28"/>
          <w:szCs w:val="28"/>
        </w:rPr>
        <w:t xml:space="preserve"> (завтрак или обед) определяет Филиал</w:t>
      </w:r>
      <w:r w:rsidRPr="009E0087">
        <w:rPr>
          <w:rFonts w:ascii="Times New Roman" w:hAnsi="Times New Roman" w:cs="Times New Roman"/>
          <w:sz w:val="28"/>
          <w:szCs w:val="28"/>
        </w:rPr>
        <w:t xml:space="preserve"> с учетом мнения родителей (законных представителей).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3.2.Источниками финанси</w:t>
      </w:r>
      <w:r w:rsidR="00EF7E0A">
        <w:rPr>
          <w:rFonts w:ascii="Times New Roman" w:hAnsi="Times New Roman" w:cs="Times New Roman"/>
          <w:sz w:val="28"/>
          <w:szCs w:val="28"/>
        </w:rPr>
        <w:t>рования питания обучающихся 5-9</w:t>
      </w:r>
      <w:r w:rsidRPr="009E0087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EF7E0A">
        <w:rPr>
          <w:rFonts w:ascii="Times New Roman" w:hAnsi="Times New Roman" w:cs="Times New Roman"/>
          <w:sz w:val="28"/>
          <w:szCs w:val="28"/>
        </w:rPr>
        <w:t>в Филиале</w:t>
      </w:r>
      <w:r w:rsidRPr="009E0087">
        <w:rPr>
          <w:rFonts w:ascii="Times New Roman" w:hAnsi="Times New Roman" w:cs="Times New Roman"/>
          <w:sz w:val="28"/>
          <w:szCs w:val="28"/>
        </w:rPr>
        <w:t xml:space="preserve"> являются  средства родителей (законных представителей) обучающихся (далее – родительская плата).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3.3. Размер родительской платы определяется месячными расходами на стоимость питания, состоящ</w:t>
      </w:r>
      <w:r w:rsidR="007A2058">
        <w:rPr>
          <w:rFonts w:ascii="Times New Roman" w:hAnsi="Times New Roman" w:cs="Times New Roman"/>
          <w:sz w:val="28"/>
          <w:szCs w:val="28"/>
        </w:rPr>
        <w:t xml:space="preserve">его из горячего </w:t>
      </w:r>
      <w:r w:rsidRPr="009E0087">
        <w:rPr>
          <w:rFonts w:ascii="Times New Roman" w:hAnsi="Times New Roman" w:cs="Times New Roman"/>
          <w:sz w:val="28"/>
          <w:szCs w:val="28"/>
        </w:rPr>
        <w:t xml:space="preserve"> обеда, и  складывается из среднерыночных цен на продукты питания по ежегодно утверждаемому меню-требованию, или определяется как разница между месячными расходами на стоимость питания и стоимостным выражением продуктов питания, </w:t>
      </w:r>
      <w:r w:rsidR="007A2058">
        <w:rPr>
          <w:rFonts w:ascii="Times New Roman" w:hAnsi="Times New Roman" w:cs="Times New Roman"/>
          <w:sz w:val="28"/>
          <w:szCs w:val="28"/>
        </w:rPr>
        <w:t>полученных в результате   выращенных на учебно-опытном пришкольном</w:t>
      </w:r>
      <w:r w:rsidRPr="009E0087">
        <w:rPr>
          <w:rFonts w:ascii="Times New Roman" w:hAnsi="Times New Roman" w:cs="Times New Roman"/>
          <w:sz w:val="28"/>
          <w:szCs w:val="28"/>
        </w:rPr>
        <w:t xml:space="preserve"> учас</w:t>
      </w:r>
      <w:r w:rsidR="007A2058">
        <w:rPr>
          <w:rFonts w:ascii="Times New Roman" w:hAnsi="Times New Roman" w:cs="Times New Roman"/>
          <w:sz w:val="28"/>
          <w:szCs w:val="28"/>
        </w:rPr>
        <w:t>тке</w:t>
      </w:r>
      <w:r w:rsidRPr="009E0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Размер родительской платы согласовывается с родительским комитетом школы, утверждается  приказом руководителя школы.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0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поступлением  родительской платы осуществляет  руководитель общеобразовательной организации.</w:t>
      </w:r>
    </w:p>
    <w:p w:rsidR="007A2058" w:rsidRPr="009E0087" w:rsidRDefault="009E0087" w:rsidP="007A20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Размер родительской платы за питание детей в</w:t>
      </w:r>
      <w:r w:rsidR="007A2058">
        <w:rPr>
          <w:rFonts w:ascii="Times New Roman" w:hAnsi="Times New Roman" w:cs="Times New Roman"/>
          <w:sz w:val="28"/>
          <w:szCs w:val="28"/>
        </w:rPr>
        <w:t xml:space="preserve"> </w:t>
      </w:r>
      <w:r w:rsidR="007A2058">
        <w:rPr>
          <w:rFonts w:ascii="Times New Roman" w:hAnsi="Times New Roman" w:cs="Times New Roman"/>
          <w:sz w:val="28"/>
          <w:szCs w:val="28"/>
        </w:rPr>
        <w:t xml:space="preserve">Филиале МОУ СОШ </w:t>
      </w:r>
      <w:proofErr w:type="spellStart"/>
      <w:r w:rsidR="007A20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20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A2058">
        <w:rPr>
          <w:rFonts w:ascii="Times New Roman" w:hAnsi="Times New Roman" w:cs="Times New Roman"/>
          <w:sz w:val="28"/>
          <w:szCs w:val="28"/>
        </w:rPr>
        <w:t>оима</w:t>
      </w:r>
      <w:proofErr w:type="spellEnd"/>
      <w:r w:rsidR="007A2058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A2058" w:rsidP="007A2058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 подлежит перерасчету в случае пропуска ребенком занятий по уважительной причине, а также по иным причинам с учетом соответствующего количества дней непосещения занятий.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3.4. Для получателей мер социальной </w:t>
      </w:r>
      <w:r w:rsidR="007A2058">
        <w:rPr>
          <w:rFonts w:ascii="Times New Roman" w:eastAsia="Calibri" w:hAnsi="Times New Roman" w:cs="Times New Roman"/>
          <w:sz w:val="28"/>
          <w:szCs w:val="28"/>
        </w:rPr>
        <w:t>поддержки из числа учащихся 5-9</w:t>
      </w:r>
      <w:r w:rsidRPr="009E0087">
        <w:rPr>
          <w:rFonts w:ascii="Times New Roman" w:eastAsia="Calibri" w:hAnsi="Times New Roman" w:cs="Times New Roman"/>
          <w:sz w:val="28"/>
          <w:szCs w:val="28"/>
        </w:rPr>
        <w:t xml:space="preserve"> классов детей  из малообеспеченных, в том числе многодетных семей,  предусмотрена ежедневная компенсация стоимости обеда в размере 20 руб.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3.5. Отдел образования администрации Белинского района Пензенской (далее – Отдел образования  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>) области в целях формирования проекта бюджета на очередной период представляет в Управление финансов администрации Белинского   района Пензенской области (далее – Управление финансов) расчет потребности в средствах на льготное питание обучающихся, относящихся к льготным категориям, исходя из фактической стоимости</w:t>
      </w:r>
      <w:r w:rsidR="007A2058">
        <w:rPr>
          <w:rFonts w:ascii="Times New Roman" w:hAnsi="Times New Roman" w:cs="Times New Roman"/>
          <w:sz w:val="28"/>
          <w:szCs w:val="28"/>
        </w:rPr>
        <w:t xml:space="preserve"> обеда</w:t>
      </w:r>
      <w:r w:rsidRPr="009E0087">
        <w:rPr>
          <w:rFonts w:ascii="Times New Roman" w:hAnsi="Times New Roman" w:cs="Times New Roman"/>
          <w:sz w:val="28"/>
          <w:szCs w:val="28"/>
        </w:rPr>
        <w:t xml:space="preserve"> на одного учащегося, слож</w:t>
      </w:r>
      <w:r w:rsidR="007A2058">
        <w:rPr>
          <w:rFonts w:ascii="Times New Roman" w:hAnsi="Times New Roman" w:cs="Times New Roman"/>
          <w:sz w:val="28"/>
          <w:szCs w:val="28"/>
        </w:rPr>
        <w:t>ившейся в Филиале</w:t>
      </w:r>
      <w:r w:rsidRPr="009E0087">
        <w:rPr>
          <w:rFonts w:ascii="Times New Roman" w:hAnsi="Times New Roman" w:cs="Times New Roman"/>
          <w:sz w:val="28"/>
          <w:szCs w:val="28"/>
        </w:rPr>
        <w:t xml:space="preserve">, количества дней питания в учебном году и количества детей, относящихся к льготным </w:t>
      </w:r>
      <w:r w:rsidRPr="009E0087">
        <w:rPr>
          <w:rFonts w:ascii="Times New Roman" w:hAnsi="Times New Roman" w:cs="Times New Roman"/>
          <w:sz w:val="28"/>
          <w:szCs w:val="28"/>
        </w:rPr>
        <w:lastRenderedPageBreak/>
        <w:t>категориям, а также расчёт суммы средств на питание детей за счет родительской платы.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3.6. Управление финансов осуществляет финансирование Управления образования на основании заявок и расчетов в пределах средств, предусмотренных в бюджете Белинского района на текущий год.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3.7. Отдел образования администрации Белинского района Пензенской области по представлению руководителе</w:t>
      </w:r>
      <w:r w:rsidR="007A2058">
        <w:rPr>
          <w:rFonts w:ascii="Times New Roman" w:hAnsi="Times New Roman" w:cs="Times New Roman"/>
          <w:sz w:val="28"/>
          <w:szCs w:val="28"/>
        </w:rPr>
        <w:t>й Филиала</w:t>
      </w:r>
      <w:r w:rsidRPr="009E0087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7A2058">
        <w:rPr>
          <w:rFonts w:ascii="Times New Roman" w:hAnsi="Times New Roman" w:cs="Times New Roman"/>
          <w:sz w:val="28"/>
          <w:szCs w:val="28"/>
        </w:rPr>
        <w:t>яет объем финансирования</w:t>
      </w:r>
      <w:r w:rsidRPr="009E0087">
        <w:rPr>
          <w:rFonts w:ascii="Times New Roman" w:hAnsi="Times New Roman" w:cs="Times New Roman"/>
          <w:sz w:val="28"/>
          <w:szCs w:val="28"/>
        </w:rPr>
        <w:t>, исходя из количества обучающихся, подавших соответствующие документы на осуществление льготного  или бесплатного питания из средств бюджета Белинского района, предусмотренных на текущий финансовый год.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3.8</w:t>
      </w:r>
      <w:proofErr w:type="gramStart"/>
      <w:r w:rsidRPr="009E008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9E0087">
        <w:rPr>
          <w:rFonts w:ascii="Times New Roman" w:hAnsi="Times New Roman" w:cs="Times New Roman"/>
          <w:sz w:val="28"/>
          <w:szCs w:val="28"/>
        </w:rPr>
        <w:t xml:space="preserve">  случае отсутствия обучающегося в общеобразовательной организации или отказа от предлагаемого питания, замена льготы денежной компенсацией не допускается. Средства на льготное питание детей, не использованные в текущем квартале, переходят на следующий квартал.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        3.9.  Контроль   целевого использования бюджетных средств, выделяемых на организацию горячего питания в</w:t>
      </w:r>
      <w:r w:rsidR="007A2058">
        <w:rPr>
          <w:rFonts w:ascii="Times New Roman" w:hAnsi="Times New Roman" w:cs="Times New Roman"/>
          <w:sz w:val="28"/>
          <w:szCs w:val="28"/>
        </w:rPr>
        <w:t xml:space="preserve"> Филиале</w:t>
      </w:r>
      <w:r w:rsidRPr="009E0087">
        <w:rPr>
          <w:rFonts w:ascii="Times New Roman" w:hAnsi="Times New Roman" w:cs="Times New Roman"/>
          <w:sz w:val="28"/>
          <w:szCs w:val="28"/>
        </w:rPr>
        <w:t xml:space="preserve">, осуществляет МКУ « Центр поддержки муниципальных учреждений Белинского района Пензенской области ». </w:t>
      </w:r>
    </w:p>
    <w:p w:rsidR="009E0087" w:rsidRPr="009E0087" w:rsidRDefault="009E0087" w:rsidP="009E008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087">
        <w:rPr>
          <w:rFonts w:ascii="Times New Roman" w:hAnsi="Times New Roman" w:cs="Times New Roman"/>
          <w:b/>
          <w:sz w:val="28"/>
          <w:szCs w:val="28"/>
        </w:rPr>
        <w:t>4. Совершенствование питания в общеобразовательных организациях</w:t>
      </w:r>
    </w:p>
    <w:p w:rsidR="009E0087" w:rsidRPr="009E0087" w:rsidRDefault="009E0087" w:rsidP="009E008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058" w:rsidRPr="009E0087" w:rsidRDefault="009E0087" w:rsidP="007A205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4.1. Администрация</w:t>
      </w:r>
      <w:r w:rsidR="007A2058">
        <w:rPr>
          <w:rFonts w:ascii="Times New Roman" w:hAnsi="Times New Roman" w:cs="Times New Roman"/>
          <w:sz w:val="28"/>
          <w:szCs w:val="28"/>
        </w:rPr>
        <w:t xml:space="preserve"> Филиала</w:t>
      </w:r>
      <w:bookmarkStart w:id="0" w:name="_GoBack"/>
      <w:bookmarkEnd w:id="0"/>
      <w:r w:rsidR="007A2058">
        <w:rPr>
          <w:rFonts w:ascii="Times New Roman" w:hAnsi="Times New Roman" w:cs="Times New Roman"/>
          <w:sz w:val="28"/>
          <w:szCs w:val="28"/>
        </w:rPr>
        <w:t xml:space="preserve"> МОУ СОШ </w:t>
      </w:r>
      <w:proofErr w:type="spellStart"/>
      <w:r w:rsidR="007A2058">
        <w:rPr>
          <w:rFonts w:ascii="Times New Roman" w:hAnsi="Times New Roman" w:cs="Times New Roman"/>
          <w:sz w:val="28"/>
          <w:szCs w:val="28"/>
        </w:rPr>
        <w:t>с.Поима</w:t>
      </w:r>
      <w:proofErr w:type="spellEnd"/>
      <w:r w:rsidR="007A2058">
        <w:rPr>
          <w:rFonts w:ascii="Times New Roman" w:hAnsi="Times New Roman" w:cs="Times New Roman"/>
          <w:sz w:val="28"/>
          <w:szCs w:val="28"/>
        </w:rPr>
        <w:t xml:space="preserve"> Белинского района </w:t>
      </w:r>
    </w:p>
    <w:p w:rsidR="009E0087" w:rsidRPr="009E0087" w:rsidRDefault="007A2058" w:rsidP="007A2058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 xml:space="preserve"> Пензенской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П.П.Липачева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ернышево</w:t>
      </w:r>
      <w:proofErr w:type="spellEnd"/>
      <w:r w:rsidR="009E0087" w:rsidRPr="009E0087">
        <w:rPr>
          <w:rFonts w:ascii="Times New Roman" w:hAnsi="Times New Roman" w:cs="Times New Roman"/>
          <w:sz w:val="28"/>
          <w:szCs w:val="28"/>
        </w:rPr>
        <w:t xml:space="preserve"> в целях совершенствования питания: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организует постоянную информационно-просветительскую работу по повышению уровня культуры питания учащихся;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изучает режим и рацион питания;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выносит вопросы по организации и качеству питания  на обсуждение родительской общественности (родительские собрания, заседания родительских комитетов);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изучает удовлетворенность детей, их родителей (законных представителей) организацией питания в школьной столовой;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-  размещает результаты  мониторинга организации питания учащихся на официальном сайте школы.</w:t>
      </w:r>
    </w:p>
    <w:p w:rsidR="009E0087" w:rsidRPr="009E0087" w:rsidRDefault="009E0087" w:rsidP="009E0087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087">
        <w:rPr>
          <w:rFonts w:ascii="Times New Roman" w:hAnsi="Times New Roman" w:cs="Times New Roman"/>
          <w:sz w:val="28"/>
          <w:szCs w:val="28"/>
        </w:rPr>
        <w:t>4.2. Повышение квалификации специалистов школьных столовых, ответственных за  приготовление блюд, обеспечивает Муниципальное бюджетное учреждение «Центр поддержки муниципальных учреждений Белинского  района».</w:t>
      </w:r>
    </w:p>
    <w:sectPr w:rsidR="009E0087" w:rsidRPr="009E0087" w:rsidSect="00E42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F920DC9"/>
    <w:multiLevelType w:val="hybridMultilevel"/>
    <w:tmpl w:val="17B6E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6294D"/>
    <w:multiLevelType w:val="hybridMultilevel"/>
    <w:tmpl w:val="770C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3A"/>
    <w:rsid w:val="0015293A"/>
    <w:rsid w:val="00456A99"/>
    <w:rsid w:val="00735572"/>
    <w:rsid w:val="007A2058"/>
    <w:rsid w:val="007A5FC8"/>
    <w:rsid w:val="009E0087"/>
    <w:rsid w:val="00B13838"/>
    <w:rsid w:val="00BA2779"/>
    <w:rsid w:val="00DF6BCE"/>
    <w:rsid w:val="00EF7E0A"/>
    <w:rsid w:val="00F2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3A"/>
    <w:pPr>
      <w:ind w:left="720"/>
      <w:contextualSpacing/>
    </w:pPr>
  </w:style>
  <w:style w:type="paragraph" w:customStyle="1" w:styleId="ConsPlusTitle">
    <w:name w:val="ConsPlusTitle"/>
    <w:rsid w:val="009E00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xt3cl">
    <w:name w:val="text3cl"/>
    <w:basedOn w:val="a"/>
    <w:rsid w:val="009E008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E00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9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93A"/>
    <w:pPr>
      <w:ind w:left="720"/>
      <w:contextualSpacing/>
    </w:pPr>
  </w:style>
  <w:style w:type="paragraph" w:customStyle="1" w:styleId="ConsPlusTitle">
    <w:name w:val="ConsPlusTitle"/>
    <w:rsid w:val="009E008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xt3cl">
    <w:name w:val="text3cl"/>
    <w:basedOn w:val="a"/>
    <w:rsid w:val="009E008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9E0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</dc:creator>
  <cp:lastModifiedBy>школа</cp:lastModifiedBy>
  <cp:revision>4</cp:revision>
  <dcterms:created xsi:type="dcterms:W3CDTF">2020-10-14T06:42:00Z</dcterms:created>
  <dcterms:modified xsi:type="dcterms:W3CDTF">2020-10-20T08:55:00Z</dcterms:modified>
</cp:coreProperties>
</file>